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DF" w:rsidRPr="00A3289D" w:rsidRDefault="00F22ADF" w:rsidP="00F22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289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22ADF" w:rsidRDefault="00F22ADF" w:rsidP="00F22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289D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проекту </w:t>
      </w:r>
      <w:r w:rsidRPr="00A3289D">
        <w:rPr>
          <w:rFonts w:ascii="Times New Roman" w:hAnsi="Times New Roman"/>
          <w:b/>
          <w:sz w:val="28"/>
          <w:szCs w:val="28"/>
        </w:rPr>
        <w:t xml:space="preserve"> решению Котовской </w:t>
      </w:r>
      <w:r w:rsidR="009249C5">
        <w:rPr>
          <w:rFonts w:ascii="Times New Roman" w:hAnsi="Times New Roman"/>
          <w:b/>
          <w:sz w:val="28"/>
          <w:szCs w:val="28"/>
        </w:rPr>
        <w:t>городской</w:t>
      </w:r>
      <w:r w:rsidRPr="00A3289D">
        <w:rPr>
          <w:rFonts w:ascii="Times New Roman" w:hAnsi="Times New Roman"/>
          <w:b/>
          <w:sz w:val="28"/>
          <w:szCs w:val="28"/>
        </w:rPr>
        <w:t xml:space="preserve"> Думы</w:t>
      </w:r>
    </w:p>
    <w:p w:rsidR="00F22ADF" w:rsidRPr="0030139D" w:rsidRDefault="00F22ADF" w:rsidP="00F22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677C" w:rsidRPr="0075350D" w:rsidRDefault="0011677C" w:rsidP="0011677C">
      <w:pPr>
        <w:pStyle w:val="ConsPlusTitle"/>
        <w:jc w:val="center"/>
        <w:rPr>
          <w:bCs/>
          <w:color w:val="1D1B11"/>
          <w:szCs w:val="28"/>
        </w:rPr>
      </w:pPr>
      <w:r w:rsidRPr="0075350D">
        <w:rPr>
          <w:color w:val="1D1B11"/>
          <w:szCs w:val="28"/>
        </w:rPr>
        <w:t>О внесении изменений в решение Котовской городской Думы</w:t>
      </w:r>
    </w:p>
    <w:p w:rsidR="0011677C" w:rsidRPr="00415D1D" w:rsidRDefault="0011677C" w:rsidP="0011677C">
      <w:pPr>
        <w:pStyle w:val="ConsPlusTitle"/>
        <w:jc w:val="center"/>
        <w:rPr>
          <w:b w:val="0"/>
          <w:color w:val="1D1B11"/>
        </w:rPr>
      </w:pPr>
      <w:r w:rsidRPr="0075350D">
        <w:rPr>
          <w:color w:val="1D1B11"/>
          <w:szCs w:val="28"/>
        </w:rPr>
        <w:t xml:space="preserve">от </w:t>
      </w:r>
      <w:r>
        <w:rPr>
          <w:color w:val="1D1B11"/>
          <w:szCs w:val="28"/>
        </w:rPr>
        <w:t>17</w:t>
      </w:r>
      <w:r w:rsidRPr="0075350D">
        <w:rPr>
          <w:color w:val="1D1B11"/>
          <w:szCs w:val="28"/>
        </w:rPr>
        <w:t>.12.202</w:t>
      </w:r>
      <w:r>
        <w:rPr>
          <w:color w:val="1D1B11"/>
          <w:szCs w:val="28"/>
        </w:rPr>
        <w:t>1</w:t>
      </w:r>
      <w:r w:rsidRPr="0075350D">
        <w:rPr>
          <w:color w:val="1D1B11"/>
          <w:szCs w:val="28"/>
        </w:rPr>
        <w:t xml:space="preserve"> № </w:t>
      </w:r>
      <w:r>
        <w:rPr>
          <w:color w:val="1D1B11"/>
          <w:szCs w:val="28"/>
        </w:rPr>
        <w:t>60</w:t>
      </w:r>
      <w:r w:rsidRPr="0075350D">
        <w:rPr>
          <w:color w:val="1D1B11"/>
          <w:szCs w:val="28"/>
        </w:rPr>
        <w:t>/</w:t>
      </w:r>
      <w:r>
        <w:rPr>
          <w:color w:val="1D1B11"/>
          <w:szCs w:val="28"/>
        </w:rPr>
        <w:t>19</w:t>
      </w:r>
      <w:r w:rsidRPr="0075350D">
        <w:rPr>
          <w:color w:val="1D1B11"/>
          <w:szCs w:val="28"/>
        </w:rPr>
        <w:t>-4</w:t>
      </w:r>
      <w:r>
        <w:rPr>
          <w:color w:val="1D1B11"/>
          <w:szCs w:val="28"/>
        </w:rPr>
        <w:t xml:space="preserve"> «</w:t>
      </w:r>
      <w:r w:rsidRPr="00415D1D">
        <w:rPr>
          <w:color w:val="1D1B11"/>
          <w:szCs w:val="28"/>
        </w:rPr>
        <w:t>О бюджете городского поселения г. Котово на 2022 год и на плановый период 2023 и 2024 годов</w:t>
      </w:r>
      <w:r>
        <w:rPr>
          <w:color w:val="1D1B11"/>
          <w:szCs w:val="28"/>
        </w:rPr>
        <w:t>» (в редакции решений от 04.02.2022г. №68/21-4</w:t>
      </w:r>
      <w:r w:rsidR="00832F9B">
        <w:rPr>
          <w:color w:val="1D1B11"/>
          <w:szCs w:val="28"/>
        </w:rPr>
        <w:t xml:space="preserve">, </w:t>
      </w:r>
      <w:r w:rsidR="00236E9D">
        <w:rPr>
          <w:color w:val="1D1B11"/>
          <w:szCs w:val="28"/>
        </w:rPr>
        <w:t xml:space="preserve">от </w:t>
      </w:r>
      <w:bookmarkStart w:id="0" w:name="_GoBack"/>
      <w:bookmarkEnd w:id="0"/>
      <w:r w:rsidR="00832F9B">
        <w:rPr>
          <w:color w:val="1D1B11"/>
          <w:szCs w:val="28"/>
        </w:rPr>
        <w:t>19.05.2022г. №83/25-4</w:t>
      </w:r>
      <w:r>
        <w:rPr>
          <w:color w:val="1D1B11"/>
          <w:szCs w:val="28"/>
        </w:rPr>
        <w:t>).</w:t>
      </w:r>
    </w:p>
    <w:p w:rsidR="009249C5" w:rsidRDefault="009249C5" w:rsidP="009249C5">
      <w:pPr>
        <w:pStyle w:val="ConsPlusTitle"/>
        <w:jc w:val="both"/>
        <w:rPr>
          <w:bCs/>
          <w:color w:val="1D1B11"/>
          <w:szCs w:val="28"/>
        </w:rPr>
      </w:pPr>
    </w:p>
    <w:p w:rsidR="009249C5" w:rsidRDefault="00FE0691" w:rsidP="009249C5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соответствии с Бюджетным </w:t>
      </w:r>
      <w:proofErr w:type="gramStart"/>
      <w:r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Кодексом  Российской</w:t>
      </w:r>
      <w:proofErr w:type="gramEnd"/>
      <w:r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от 31.07.1998 г. № 145-ФЗ,  Федеральный закон от 06.10.2003 N 131-ФЗ "Об общих принципах организации местного самоуправления в Российской Федерации»,</w:t>
      </w:r>
    </w:p>
    <w:p w:rsidR="009249C5" w:rsidRDefault="009249C5" w:rsidP="009249C5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З</w:t>
      </w:r>
      <w:r w:rsidR="00FE0691"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 Волгогра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дской  области</w:t>
      </w:r>
      <w:r w:rsidR="00FE0691"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08</w:t>
      </w:r>
      <w:r w:rsidR="00FE0691"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</w:t>
      </w:r>
      <w:r w:rsid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E0691"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 1</w:t>
      </w:r>
      <w:r w:rsid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FE0691"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-ОД «Об областном бюджете на 202</w:t>
      </w:r>
      <w:r w:rsid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E0691"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на плановый период 202</w:t>
      </w:r>
      <w:r w:rsid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E0691"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202</w:t>
      </w:r>
      <w:r w:rsid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E0691" w:rsidRPr="00FE06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110E2" w:rsidRDefault="009249C5" w:rsidP="009249C5">
      <w:pPr>
        <w:spacing w:after="0" w:line="240" w:lineRule="atLeast"/>
        <w:ind w:left="-28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9249C5" w:rsidRPr="006110E2" w:rsidRDefault="009249C5" w:rsidP="006110E2">
      <w:pPr>
        <w:spacing w:after="0" w:line="240" w:lineRule="atLeast"/>
        <w:ind w:left="-284" w:hanging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характеристики бюджета на 2022 год изменяются</w:t>
      </w:r>
    </w:p>
    <w:p w:rsidR="009249C5" w:rsidRDefault="009249C5" w:rsidP="009249C5">
      <w:pPr>
        <w:spacing w:after="0" w:line="240" w:lineRule="atLeast"/>
        <w:ind w:left="-28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9249C5" w:rsidTr="00F516D6">
        <w:trPr>
          <w:trHeight w:val="622"/>
        </w:trPr>
        <w:tc>
          <w:tcPr>
            <w:tcW w:w="2463" w:type="dxa"/>
          </w:tcPr>
          <w:p w:rsidR="009249C5" w:rsidRDefault="009249C5" w:rsidP="009249C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</w:tcPr>
          <w:p w:rsidR="009249C5" w:rsidRPr="00F516D6" w:rsidRDefault="00F516D6" w:rsidP="009249C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16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Утвержденный план</w:t>
            </w:r>
          </w:p>
        </w:tc>
        <w:tc>
          <w:tcPr>
            <w:tcW w:w="2463" w:type="dxa"/>
          </w:tcPr>
          <w:p w:rsidR="009249C5" w:rsidRPr="00F516D6" w:rsidRDefault="00F516D6" w:rsidP="009249C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16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Изменения</w:t>
            </w:r>
          </w:p>
        </w:tc>
        <w:tc>
          <w:tcPr>
            <w:tcW w:w="2464" w:type="dxa"/>
          </w:tcPr>
          <w:p w:rsidR="009249C5" w:rsidRPr="00F516D6" w:rsidRDefault="00F516D6" w:rsidP="009249C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16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Уточненный план</w:t>
            </w:r>
          </w:p>
        </w:tc>
      </w:tr>
      <w:tr w:rsidR="00832F9B" w:rsidTr="009249C5">
        <w:tc>
          <w:tcPr>
            <w:tcW w:w="2463" w:type="dxa"/>
          </w:tcPr>
          <w:p w:rsidR="00832F9B" w:rsidRDefault="00832F9B" w:rsidP="00832F9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</w:t>
            </w:r>
          </w:p>
        </w:tc>
        <w:tc>
          <w:tcPr>
            <w:tcW w:w="2463" w:type="dxa"/>
          </w:tcPr>
          <w:p w:rsidR="00832F9B" w:rsidRDefault="00832F9B" w:rsidP="00832F9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515363,279</w:t>
            </w:r>
          </w:p>
        </w:tc>
        <w:tc>
          <w:tcPr>
            <w:tcW w:w="2463" w:type="dxa"/>
          </w:tcPr>
          <w:p w:rsidR="00832F9B" w:rsidRPr="00832F9B" w:rsidRDefault="00832F9B" w:rsidP="00832F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</w:pPr>
            <w:r w:rsidRPr="00832F9B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50,0</w:t>
            </w:r>
          </w:p>
        </w:tc>
        <w:tc>
          <w:tcPr>
            <w:tcW w:w="2464" w:type="dxa"/>
          </w:tcPr>
          <w:p w:rsidR="00832F9B" w:rsidRPr="00832F9B" w:rsidRDefault="00832F9B" w:rsidP="00832F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</w:pPr>
            <w:r w:rsidRPr="00832F9B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515413,279</w:t>
            </w:r>
          </w:p>
        </w:tc>
      </w:tr>
      <w:tr w:rsidR="00832F9B" w:rsidTr="009249C5">
        <w:tc>
          <w:tcPr>
            <w:tcW w:w="2463" w:type="dxa"/>
          </w:tcPr>
          <w:p w:rsidR="00832F9B" w:rsidRDefault="00832F9B" w:rsidP="00832F9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</w:p>
        </w:tc>
        <w:tc>
          <w:tcPr>
            <w:tcW w:w="2463" w:type="dxa"/>
          </w:tcPr>
          <w:p w:rsidR="00832F9B" w:rsidRDefault="00832F9B" w:rsidP="00832F9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516247,948</w:t>
            </w:r>
          </w:p>
        </w:tc>
        <w:tc>
          <w:tcPr>
            <w:tcW w:w="2463" w:type="dxa"/>
          </w:tcPr>
          <w:p w:rsidR="00832F9B" w:rsidRPr="00832F9B" w:rsidRDefault="00832F9B" w:rsidP="00832F9B">
            <w:pPr>
              <w:tabs>
                <w:tab w:val="left" w:pos="-2410"/>
              </w:tabs>
              <w:rPr>
                <w:rFonts w:ascii="Times New Roman" w:hAnsi="Times New Roman" w:cs="Times New Roman"/>
                <w:color w:val="1D1B11"/>
                <w:sz w:val="28"/>
                <w:szCs w:val="28"/>
                <w:lang w:eastAsia="ja-JP"/>
              </w:rPr>
            </w:pPr>
            <w:r w:rsidRPr="00832F9B">
              <w:rPr>
                <w:rFonts w:ascii="Times New Roman" w:hAnsi="Times New Roman" w:cs="Times New Roman"/>
                <w:color w:val="1D1B11"/>
                <w:sz w:val="28"/>
                <w:szCs w:val="28"/>
                <w:lang w:eastAsia="ja-JP"/>
              </w:rPr>
              <w:t>1049,996</w:t>
            </w:r>
          </w:p>
        </w:tc>
        <w:tc>
          <w:tcPr>
            <w:tcW w:w="2464" w:type="dxa"/>
          </w:tcPr>
          <w:p w:rsidR="00832F9B" w:rsidRPr="00832F9B" w:rsidRDefault="00832F9B" w:rsidP="00832F9B">
            <w:pPr>
              <w:tabs>
                <w:tab w:val="left" w:pos="-2410"/>
              </w:tabs>
              <w:rPr>
                <w:rFonts w:ascii="Times New Roman" w:hAnsi="Times New Roman" w:cs="Times New Roman"/>
                <w:color w:val="1D1B11"/>
                <w:sz w:val="28"/>
                <w:szCs w:val="28"/>
                <w:lang w:eastAsia="ja-JP"/>
              </w:rPr>
            </w:pPr>
            <w:r w:rsidRPr="00832F9B">
              <w:rPr>
                <w:rFonts w:ascii="Times New Roman" w:hAnsi="Times New Roman" w:cs="Times New Roman"/>
                <w:color w:val="1D1B11"/>
                <w:sz w:val="28"/>
                <w:szCs w:val="28"/>
                <w:lang w:eastAsia="ja-JP"/>
              </w:rPr>
              <w:t>517297,944</w:t>
            </w:r>
          </w:p>
        </w:tc>
      </w:tr>
    </w:tbl>
    <w:p w:rsidR="009249C5" w:rsidRDefault="009249C5" w:rsidP="009249C5">
      <w:pPr>
        <w:spacing w:after="0" w:line="240" w:lineRule="atLeast"/>
        <w:ind w:left="-28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9C5" w:rsidRDefault="00F516D6" w:rsidP="009249C5">
      <w:pPr>
        <w:spacing w:after="0" w:line="240" w:lineRule="atLeast"/>
        <w:ind w:left="-28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Вышеуказанные изменения нашли свое отражение в приложении по доходной и расходной части бюджета:</w:t>
      </w:r>
    </w:p>
    <w:p w:rsidR="00F516D6" w:rsidRPr="00F516D6" w:rsidRDefault="00F516D6" w:rsidP="009249C5">
      <w:pPr>
        <w:spacing w:after="0" w:line="240" w:lineRule="atLeast"/>
        <w:ind w:left="-284"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51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Доходы</w:t>
      </w:r>
    </w:p>
    <w:p w:rsidR="00F516D6" w:rsidRDefault="00F516D6" w:rsidP="00F51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Внесено изменение в Приложение №1 «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Объем поступлений доходов </w:t>
      </w:r>
      <w:r w:rsidRPr="00F516D6">
        <w:rPr>
          <w:rFonts w:ascii="Times New Roman" w:hAnsi="Times New Roman" w:cs="Times New Roman"/>
          <w:color w:val="1D1B1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F516D6">
        <w:rPr>
          <w:rFonts w:ascii="Times New Roman" w:hAnsi="Times New Roman" w:cs="Times New Roman"/>
          <w:color w:val="1D1B11"/>
          <w:sz w:val="28"/>
          <w:szCs w:val="28"/>
        </w:rPr>
        <w:t>основным источникам в бюджет городского поселения г. Котово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F516D6">
        <w:rPr>
          <w:rFonts w:ascii="Times New Roman" w:hAnsi="Times New Roman" w:cs="Times New Roman"/>
          <w:color w:val="1D1B11"/>
          <w:sz w:val="28"/>
          <w:szCs w:val="28"/>
        </w:rPr>
        <w:t xml:space="preserve"> на 2022 год и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F516D6">
        <w:rPr>
          <w:rFonts w:ascii="Times New Roman" w:hAnsi="Times New Roman" w:cs="Times New Roman"/>
          <w:color w:val="1D1B11"/>
          <w:sz w:val="28"/>
          <w:szCs w:val="28"/>
        </w:rPr>
        <w:t>плановый период 2023-2024 годов</w:t>
      </w:r>
      <w:r>
        <w:rPr>
          <w:rFonts w:ascii="Times New Roman" w:hAnsi="Times New Roman" w:cs="Times New Roman"/>
          <w:color w:val="1D1B11"/>
          <w:sz w:val="28"/>
          <w:szCs w:val="28"/>
        </w:rPr>
        <w:t>»</w:t>
      </w:r>
    </w:p>
    <w:p w:rsidR="00F516D6" w:rsidRDefault="00F516D6" w:rsidP="00F51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единица измерения: </w:t>
      </w:r>
      <w:proofErr w:type="spellStart"/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тыс.рублей</w:t>
      </w:r>
      <w:proofErr w:type="spellEnd"/>
      <w:proofErr w:type="gramEnd"/>
    </w:p>
    <w:p w:rsidR="006110E2" w:rsidRDefault="006110E2" w:rsidP="00F51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tbl>
      <w:tblPr>
        <w:tblW w:w="964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4"/>
        <w:gridCol w:w="1648"/>
        <w:gridCol w:w="1484"/>
        <w:gridCol w:w="1631"/>
        <w:gridCol w:w="2408"/>
      </w:tblGrid>
      <w:tr w:rsidR="006110E2" w:rsidTr="006110E2">
        <w:trPr>
          <w:trHeight w:val="473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E2" w:rsidRDefault="00611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110E2" w:rsidRDefault="006110E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110E2" w:rsidTr="006110E2">
        <w:trPr>
          <w:trHeight w:val="975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0E2" w:rsidRDefault="006110E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Утвержденный план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Уточненный план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0E2" w:rsidRDefault="006110E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110E2" w:rsidTr="006110E2">
        <w:trPr>
          <w:trHeight w:val="20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0E2" w:rsidRDefault="006110E2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32F9B" w:rsidTr="008D1D33">
        <w:trPr>
          <w:trHeight w:val="20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color w:val="1D1B11"/>
              </w:rPr>
            </w:pPr>
            <w:r w:rsidRPr="000C007C">
              <w:rPr>
                <w:rFonts w:ascii="Times New Roman" w:hAnsi="Times New Roman" w:cs="Times New Roman"/>
                <w:b/>
                <w:color w:val="1D1B11"/>
              </w:rPr>
              <w:t>БЕЗВОЗМЕЗДНЫЕ ПОСТУПЛЕНИЯ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1D1B11"/>
              </w:rPr>
            </w:pPr>
            <w:r w:rsidRPr="000C007C">
              <w:rPr>
                <w:rFonts w:ascii="Times New Roman" w:hAnsi="Times New Roman" w:cs="Times New Roman"/>
                <w:b/>
                <w:color w:val="1D1B11"/>
              </w:rPr>
              <w:t>445470,138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1D1B11"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>+50,00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27494E" w:rsidRDefault="00832F9B" w:rsidP="00832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1D1B11"/>
              </w:rPr>
            </w:pPr>
            <w:r w:rsidRPr="0027494E">
              <w:rPr>
                <w:b/>
                <w:color w:val="1D1B11"/>
              </w:rPr>
              <w:t>445470,138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F9B" w:rsidRDefault="00832F9B" w:rsidP="00832F9B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F9B" w:rsidTr="008D1D33">
        <w:trPr>
          <w:trHeight w:val="20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spacing w:after="0" w:line="0" w:lineRule="atLeast"/>
              <w:rPr>
                <w:rFonts w:ascii="Times New Roman" w:hAnsi="Times New Roman" w:cs="Times New Roman"/>
                <w:bCs/>
                <w:snapToGrid w:val="0"/>
                <w:color w:val="1D1B11"/>
              </w:rPr>
            </w:pPr>
            <w:r w:rsidRPr="000C007C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1D1B11"/>
              </w:rPr>
            </w:pPr>
            <w:r w:rsidRPr="000C007C">
              <w:rPr>
                <w:rFonts w:ascii="Times New Roman" w:hAnsi="Times New Roman" w:cs="Times New Roman"/>
                <w:bCs/>
                <w:color w:val="1D1B11"/>
              </w:rPr>
              <w:t>13862,909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1D1B11"/>
              </w:rPr>
            </w:pPr>
            <w:r>
              <w:rPr>
                <w:rFonts w:ascii="Times New Roman" w:hAnsi="Times New Roman" w:cs="Times New Roman"/>
                <w:bCs/>
                <w:color w:val="1D1B11"/>
              </w:rPr>
              <w:t>+50,00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1D1B11"/>
              </w:rPr>
            </w:pPr>
            <w:r w:rsidRPr="0027494E">
              <w:rPr>
                <w:bCs/>
                <w:color w:val="1D1B11"/>
              </w:rPr>
              <w:t>13912,909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F9B" w:rsidRDefault="00832F9B" w:rsidP="00832F9B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0C007C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32F9B" w:rsidTr="008D1D33">
        <w:trPr>
          <w:trHeight w:val="20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napToGrid w:val="0"/>
                <w:color w:val="1D1B11"/>
              </w:rPr>
            </w:pPr>
            <w:r w:rsidRPr="000C007C">
              <w:rPr>
                <w:rFonts w:ascii="Times New Roman" w:hAnsi="Times New Roman" w:cs="Times New Roman"/>
                <w:b/>
                <w:bCs/>
                <w:snapToGrid w:val="0"/>
                <w:color w:val="1D1B11"/>
              </w:rPr>
              <w:t xml:space="preserve">ВСЕГО ДОХОДОВ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1D1B11"/>
              </w:rPr>
            </w:pPr>
            <w:r w:rsidRPr="000C007C">
              <w:rPr>
                <w:rFonts w:ascii="Times New Roman" w:hAnsi="Times New Roman" w:cs="Times New Roman"/>
                <w:b/>
                <w:bCs/>
                <w:color w:val="1D1B11"/>
              </w:rPr>
              <w:t>515363,279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1D1B11"/>
              </w:rPr>
            </w:pPr>
            <w:r>
              <w:rPr>
                <w:rFonts w:ascii="Times New Roman" w:hAnsi="Times New Roman" w:cs="Times New Roman"/>
                <w:b/>
                <w:bCs/>
                <w:color w:val="1D1B11"/>
              </w:rPr>
              <w:t>+50,00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9B" w:rsidRPr="000C007C" w:rsidRDefault="00832F9B" w:rsidP="00832F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1D1B11"/>
              </w:rPr>
            </w:pPr>
            <w:r w:rsidRPr="0027494E">
              <w:rPr>
                <w:b/>
                <w:bCs/>
                <w:color w:val="1D1B11"/>
              </w:rPr>
              <w:t>515413,279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F9B" w:rsidRDefault="00832F9B" w:rsidP="00832F9B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32F9B" w:rsidRDefault="00832F9B" w:rsidP="00072F04">
      <w:pPr>
        <w:shd w:val="clear" w:color="auto" w:fill="FFFFFF" w:themeFill="background1"/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2F04" w:rsidRDefault="00072F04" w:rsidP="00072F04">
      <w:pPr>
        <w:shd w:val="clear" w:color="auto" w:fill="FFFFFF" w:themeFill="background1"/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072F04" w:rsidRDefault="00072F04" w:rsidP="00072F04">
      <w:pPr>
        <w:shd w:val="clear" w:color="auto" w:fill="FFFFFF" w:themeFill="background1"/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2F04" w:rsidRDefault="00072F04" w:rsidP="00072F04">
      <w:pPr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 расходной части изменения отражены в приложении 7 «Распределение бюджетных ассигнований по разделам, подразделам, целевым статьям и видам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расходов в составе ведомственной структуры расходов бюджета администрации городского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г.Котово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 год»</w:t>
      </w:r>
    </w:p>
    <w:p w:rsidR="00072F04" w:rsidRDefault="00072F04" w:rsidP="00072F0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Расходы по бюджету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увеличились </w:t>
      </w:r>
      <w:r w:rsidR="00832F9B">
        <w:rPr>
          <w:rFonts w:ascii="Times New Roman" w:hAnsi="Times New Roman" w:cs="Times New Roman"/>
          <w:sz w:val="28"/>
          <w:szCs w:val="28"/>
        </w:rPr>
        <w:t xml:space="preserve">на </w:t>
      </w:r>
      <w:r w:rsidR="00832F9B" w:rsidRPr="00832F9B">
        <w:rPr>
          <w:rFonts w:ascii="Times New Roman" w:hAnsi="Times New Roman"/>
          <w:bCs/>
          <w:color w:val="000000"/>
          <w:sz w:val="24"/>
          <w:szCs w:val="24"/>
        </w:rPr>
        <w:t>1049</w:t>
      </w:r>
      <w:r w:rsidR="00832F9B" w:rsidRPr="00832F9B">
        <w:rPr>
          <w:rFonts w:ascii="Times New Roman" w:hAnsi="Times New Roman" w:cs="Times New Roman"/>
          <w:color w:val="1D1B11"/>
          <w:sz w:val="24"/>
          <w:szCs w:val="24"/>
          <w:lang w:eastAsia="ja-JP"/>
        </w:rPr>
        <w:t>,996</w:t>
      </w:r>
      <w:r w:rsidR="00832F9B">
        <w:rPr>
          <w:b/>
          <w:color w:val="1D1B11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832F9B">
        <w:rPr>
          <w:rFonts w:ascii="Times New Roman" w:hAnsi="Times New Roman" w:cs="Times New Roman"/>
          <w:sz w:val="28"/>
          <w:szCs w:val="28"/>
        </w:rPr>
        <w:t>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32F9B">
        <w:rPr>
          <w:rFonts w:ascii="Times New Roman" w:hAnsi="Times New Roman" w:cs="Times New Roman"/>
          <w:sz w:val="28"/>
          <w:szCs w:val="28"/>
        </w:rPr>
        <w:t>ГРБС:</w:t>
      </w:r>
    </w:p>
    <w:p w:rsidR="006110E2" w:rsidRDefault="006110E2" w:rsidP="00F51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6110E2" w:rsidRPr="00F516D6" w:rsidRDefault="006110E2" w:rsidP="00F51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72F04" w:rsidRDefault="00F516D6" w:rsidP="00F516D6">
      <w:pPr>
        <w:keepNext/>
        <w:jc w:val="both"/>
        <w:outlineLvl w:val="1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tbl>
      <w:tblPr>
        <w:tblStyle w:val="a5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5243"/>
      </w:tblGrid>
      <w:tr w:rsidR="00072F04" w:rsidTr="00832F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4" w:rsidRDefault="0007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4" w:rsidRDefault="0007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72F04" w:rsidRDefault="0007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4" w:rsidRDefault="0007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072F04" w:rsidTr="00832F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4" w:rsidRDefault="00072F0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4" w:rsidRDefault="00072F0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4" w:rsidRDefault="0007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F04" w:rsidTr="00832F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72F04" w:rsidRPr="00832F9B" w:rsidRDefault="0007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941 </w:t>
            </w:r>
            <w:r w:rsidRPr="00832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832F9B">
              <w:rPr>
                <w:rFonts w:ascii="Times New Roman" w:hAnsi="Times New Roman" w:cs="Times New Roman"/>
                <w:b/>
                <w:sz w:val="24"/>
                <w:szCs w:val="24"/>
              </w:rPr>
              <w:t>г.Котово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72F04" w:rsidRPr="00832F9B" w:rsidRDefault="00832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1049,996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72F04" w:rsidRPr="00832F9B" w:rsidRDefault="00072F04" w:rsidP="0023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F9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072F04" w:rsidTr="00832F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4" w:rsidRPr="00832F9B" w:rsidRDefault="0007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9B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  <w:r w:rsidRPr="0083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4" w:rsidRPr="00832F9B" w:rsidRDefault="0083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9B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>-10,143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4" w:rsidRPr="00236E9D" w:rsidRDefault="00072F0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36E9D">
              <w:rPr>
                <w:rFonts w:ascii="Times New Roman" w:hAnsi="Times New Roman" w:cs="Times New Roman"/>
                <w:i/>
                <w:sz w:val="24"/>
                <w:szCs w:val="24"/>
              </w:rPr>
              <w:t>0104</w:t>
            </w:r>
            <w:r w:rsidRPr="00236E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Функционирование местных администраций –</w:t>
            </w:r>
            <w:r w:rsidR="00236E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264CD8" w:rsidRPr="00236E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уменьшение</w:t>
            </w:r>
            <w:r w:rsidRPr="00236E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</w:t>
            </w:r>
            <w:r w:rsidR="00264CD8" w:rsidRPr="00236E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10,143</w:t>
            </w:r>
            <w:r w:rsidRPr="00236E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тыс. рублей на закупку товаров, работ и услуг;</w:t>
            </w:r>
          </w:p>
          <w:p w:rsidR="00072F04" w:rsidRPr="00236E9D" w:rsidRDefault="0007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D8" w:rsidTr="00832F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8" w:rsidRPr="00832F9B" w:rsidRDefault="00264CD8" w:rsidP="0026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9B">
              <w:rPr>
                <w:rFonts w:ascii="Times New Roman" w:hAnsi="Times New Roman" w:cs="Times New Roman"/>
                <w:sz w:val="24"/>
                <w:szCs w:val="24"/>
              </w:rPr>
              <w:t xml:space="preserve">0400 «Национальная экономика»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8" w:rsidRPr="00832F9B" w:rsidRDefault="00264CD8" w:rsidP="00264CD8">
            <w:p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832F9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-5266,67</w:t>
            </w:r>
          </w:p>
          <w:p w:rsidR="00264CD8" w:rsidRPr="00832F9B" w:rsidRDefault="00264CD8" w:rsidP="0026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8" w:rsidRPr="00236E9D" w:rsidRDefault="00264CD8" w:rsidP="00264CD8">
            <w:pPr>
              <w:tabs>
                <w:tab w:val="left" w:pos="-2410"/>
              </w:tabs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</w:pPr>
            <w:r w:rsidRPr="00236E9D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eastAsia="ja-JP"/>
              </w:rPr>
              <w:t xml:space="preserve">0409 </w:t>
            </w:r>
            <w:r w:rsidRPr="00236E9D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eastAsia="ja-JP"/>
              </w:rPr>
              <w:t>Дорожное хозяйство (дорожные фонды)</w:t>
            </w:r>
            <w:r w:rsidRPr="00236E9D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 xml:space="preserve"> – уменьшение на 5266,67 тыс.</w:t>
            </w:r>
            <w:r w:rsidR="00F327CC" w:rsidRPr="00236E9D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 xml:space="preserve"> </w:t>
            </w:r>
            <w:r w:rsidRPr="00236E9D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>рублей</w:t>
            </w:r>
            <w:r w:rsidR="000D1A8F" w:rsidRPr="00236E9D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 xml:space="preserve"> (приобретение </w:t>
            </w:r>
            <w:r w:rsidR="00F327CC" w:rsidRPr="00236E9D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>автогрейдера в январе 2022г.)</w:t>
            </w:r>
          </w:p>
        </w:tc>
      </w:tr>
      <w:tr w:rsidR="00264CD8" w:rsidTr="00832F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8" w:rsidRPr="00832F9B" w:rsidRDefault="00264CD8" w:rsidP="0026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F9B">
              <w:rPr>
                <w:rFonts w:ascii="Times New Roman" w:hAnsi="Times New Roman" w:cs="Times New Roman"/>
                <w:sz w:val="24"/>
                <w:szCs w:val="24"/>
              </w:rPr>
              <w:t>0500  «</w:t>
            </w:r>
            <w:proofErr w:type="gramEnd"/>
            <w:r w:rsidRPr="00832F9B">
              <w:rPr>
                <w:rFonts w:ascii="Times New Roman" w:hAnsi="Times New Roman" w:cs="Times New Roman"/>
                <w:sz w:val="24"/>
                <w:szCs w:val="24"/>
              </w:rPr>
              <w:t>Жилищно- 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8" w:rsidRPr="00832F9B" w:rsidRDefault="00264CD8" w:rsidP="0026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9B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+6316,666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CC" w:rsidRPr="00236E9D" w:rsidRDefault="00F327CC" w:rsidP="00264CD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E9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0502 «</w:t>
            </w:r>
            <w:r w:rsidRPr="00236E9D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eastAsia="ja-JP"/>
              </w:rPr>
              <w:t>Коммунальное хозяйство</w:t>
            </w:r>
            <w:r w:rsidRPr="00236E9D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eastAsia="ja-JP"/>
              </w:rPr>
              <w:t>» - увеличение на 50 тыс. рублей (</w:t>
            </w:r>
            <w:r w:rsidRPr="00236E9D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>по Соглашению б/н от 14.06.2022г.</w:t>
            </w:r>
            <w:r w:rsidRPr="00236E9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</w:t>
            </w:r>
            <w:r w:rsidRPr="00236E9D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решению вопросов местного значения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 в части организации водоснабжения (водоотведения), населения хутора  Нижние Коробки </w:t>
            </w:r>
            <w:proofErr w:type="spellStart"/>
            <w:r w:rsidRPr="00236E9D">
              <w:rPr>
                <w:rFonts w:ascii="Times New Roman" w:hAnsi="Times New Roman" w:cs="Times New Roman"/>
                <w:sz w:val="24"/>
                <w:szCs w:val="24"/>
              </w:rPr>
              <w:t>Попковского</w:t>
            </w:r>
            <w:proofErr w:type="spellEnd"/>
            <w:r w:rsidRPr="00236E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населения села </w:t>
            </w:r>
            <w:proofErr w:type="spellStart"/>
            <w:r w:rsidRPr="00236E9D">
              <w:rPr>
                <w:rFonts w:ascii="Times New Roman" w:hAnsi="Times New Roman" w:cs="Times New Roman"/>
                <w:sz w:val="24"/>
                <w:szCs w:val="24"/>
              </w:rPr>
              <w:t>Ефимовка</w:t>
            </w:r>
            <w:proofErr w:type="spellEnd"/>
            <w:r w:rsidRPr="00236E9D">
              <w:rPr>
                <w:rFonts w:ascii="Times New Roman" w:hAnsi="Times New Roman" w:cs="Times New Roman"/>
                <w:sz w:val="24"/>
                <w:szCs w:val="24"/>
              </w:rPr>
              <w:t xml:space="preserve"> Моисеевского сельского поселения</w:t>
            </w:r>
          </w:p>
          <w:p w:rsidR="00264CD8" w:rsidRPr="00236E9D" w:rsidRDefault="00264CD8" w:rsidP="00236E9D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6E9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0503 «Благоустройство»</w:t>
            </w:r>
            <w:r w:rsidR="00236E9D" w:rsidRPr="00236E9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-</w:t>
            </w:r>
            <w:r w:rsidRPr="00236E9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36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на </w:t>
            </w:r>
            <w:r w:rsidR="00F327CC" w:rsidRPr="0023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6266,666</w:t>
            </w:r>
            <w:r w:rsidR="00F327CC" w:rsidRPr="00236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6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тыс. руб. </w:t>
            </w:r>
            <w:r w:rsidR="00236E9D" w:rsidRPr="00236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субсидия на иные цели бюджетным учреждениям в сфере благоустройства </w:t>
            </w:r>
            <w:r w:rsidR="00236E9D" w:rsidRPr="00236E9D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>(приобретение автогрейдера в январе 2022г.)</w:t>
            </w:r>
          </w:p>
        </w:tc>
      </w:tr>
      <w:tr w:rsidR="00236E9D" w:rsidTr="00832F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9D" w:rsidRPr="00832F9B" w:rsidRDefault="00236E9D" w:rsidP="00236E9D">
            <w:pPr>
              <w:tabs>
                <w:tab w:val="left" w:pos="-2410"/>
              </w:tabs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</w:pPr>
            <w:r w:rsidRPr="00832F9B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 xml:space="preserve">1200 </w:t>
            </w:r>
            <w:r w:rsidRPr="00832F9B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9D" w:rsidRPr="00832F9B" w:rsidRDefault="00236E9D" w:rsidP="0023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9B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>+10,143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9D" w:rsidRPr="00236E9D" w:rsidRDefault="00236E9D" w:rsidP="00236E9D">
            <w:pPr>
              <w:tabs>
                <w:tab w:val="left" w:pos="-2410"/>
              </w:tabs>
              <w:jc w:val="both"/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eastAsia="ja-JP"/>
              </w:rPr>
            </w:pPr>
            <w:r w:rsidRPr="00236E9D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eastAsia="ja-JP"/>
              </w:rPr>
              <w:t xml:space="preserve">1204 </w:t>
            </w:r>
            <w:r w:rsidRPr="00236E9D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eastAsia="ja-JP"/>
              </w:rPr>
              <w:t>Средства массовой информации</w:t>
            </w:r>
            <w:r w:rsidRPr="00236E9D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eastAsia="ja-JP"/>
              </w:rPr>
              <w:t xml:space="preserve"> – </w:t>
            </w:r>
            <w:r w:rsidRPr="00236E9D">
              <w:rPr>
                <w:rFonts w:ascii="Times New Roman" w:hAnsi="Times New Roman" w:cs="Times New Roman"/>
                <w:color w:val="1D1B11"/>
                <w:sz w:val="24"/>
                <w:szCs w:val="24"/>
                <w:lang w:eastAsia="ja-JP"/>
              </w:rPr>
              <w:t>увеличение на 10,143 тыс. рублей на освещение деятельности органов местного самоуправления муниципальных образований электронными, печатными средствами массовой информации</w:t>
            </w:r>
            <w:r w:rsidRPr="00236E9D">
              <w:rPr>
                <w:rFonts w:ascii="Times New Roman" w:hAnsi="Times New Roman" w:cs="Times New Roman"/>
                <w:i/>
                <w:color w:val="1D1B11"/>
                <w:sz w:val="24"/>
                <w:szCs w:val="24"/>
                <w:lang w:eastAsia="ja-JP"/>
              </w:rPr>
              <w:t>.</w:t>
            </w:r>
          </w:p>
        </w:tc>
      </w:tr>
    </w:tbl>
    <w:p w:rsidR="00C501A5" w:rsidRDefault="00C501A5" w:rsidP="00C501A5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  <w:lang w:eastAsia="en-US"/>
        </w:rPr>
      </w:pPr>
    </w:p>
    <w:p w:rsidR="00C501A5" w:rsidRDefault="000C007C" w:rsidP="00C501A5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D1B11"/>
          <w:sz w:val="28"/>
          <w:szCs w:val="28"/>
          <w:lang w:eastAsia="en-US"/>
        </w:rPr>
        <w:t>Врио начальника отдела ЭБУ</w:t>
      </w:r>
      <w:r w:rsidR="00C501A5">
        <w:rPr>
          <w:rFonts w:ascii="Times New Roman" w:hAnsi="Times New Roman" w:cs="Times New Roman"/>
          <w:color w:val="1D1B11"/>
          <w:sz w:val="28"/>
          <w:szCs w:val="28"/>
          <w:lang w:eastAsia="en-US"/>
        </w:rPr>
        <w:t xml:space="preserve"> </w:t>
      </w:r>
    </w:p>
    <w:p w:rsidR="00DE34FC" w:rsidRPr="00A60F8B" w:rsidRDefault="00C501A5" w:rsidP="000C0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  <w:lang w:eastAsia="en-US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  <w:lang w:eastAsia="en-US"/>
        </w:rPr>
        <w:t>г.Котово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  <w:lang w:eastAsia="en-US"/>
        </w:rPr>
        <w:t xml:space="preserve">                                           </w:t>
      </w:r>
      <w:r w:rsidR="000C007C">
        <w:rPr>
          <w:rFonts w:ascii="Times New Roman" w:hAnsi="Times New Roman" w:cs="Times New Roman"/>
          <w:color w:val="1D1B11"/>
          <w:sz w:val="28"/>
          <w:szCs w:val="28"/>
          <w:lang w:eastAsia="en-US"/>
        </w:rPr>
        <w:t xml:space="preserve">              </w:t>
      </w:r>
      <w:r>
        <w:rPr>
          <w:rFonts w:ascii="Times New Roman" w:hAnsi="Times New Roman" w:cs="Times New Roman"/>
          <w:color w:val="1D1B11"/>
          <w:sz w:val="28"/>
          <w:szCs w:val="28"/>
          <w:lang w:eastAsia="en-US"/>
        </w:rPr>
        <w:t xml:space="preserve">  </w:t>
      </w:r>
      <w:r w:rsidR="000C007C">
        <w:rPr>
          <w:rFonts w:ascii="Times New Roman" w:hAnsi="Times New Roman" w:cs="Times New Roman"/>
          <w:color w:val="1D1B11"/>
          <w:sz w:val="28"/>
          <w:szCs w:val="28"/>
          <w:lang w:eastAsia="en-US"/>
        </w:rPr>
        <w:t>Н.П. Лебедева</w:t>
      </w:r>
    </w:p>
    <w:sectPr w:rsidR="00DE34FC" w:rsidRPr="00A60F8B" w:rsidSect="000C007C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13" w:rsidRDefault="007E7B13" w:rsidP="00E63335">
      <w:pPr>
        <w:spacing w:after="0" w:line="240" w:lineRule="auto"/>
      </w:pPr>
      <w:r>
        <w:separator/>
      </w:r>
    </w:p>
  </w:endnote>
  <w:endnote w:type="continuationSeparator" w:id="0">
    <w:p w:rsidR="007E7B13" w:rsidRDefault="007E7B13" w:rsidP="00E6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13" w:rsidRDefault="007E7B13" w:rsidP="00E63335">
      <w:pPr>
        <w:spacing w:after="0" w:line="240" w:lineRule="auto"/>
      </w:pPr>
      <w:r>
        <w:separator/>
      </w:r>
    </w:p>
  </w:footnote>
  <w:footnote w:type="continuationSeparator" w:id="0">
    <w:p w:rsidR="007E7B13" w:rsidRDefault="007E7B13" w:rsidP="00E6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11C7"/>
    <w:multiLevelType w:val="hybridMultilevel"/>
    <w:tmpl w:val="A55889EC"/>
    <w:lvl w:ilvl="0" w:tplc="D54680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64255E"/>
    <w:multiLevelType w:val="hybridMultilevel"/>
    <w:tmpl w:val="747C5C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BE"/>
    <w:rsid w:val="000212B9"/>
    <w:rsid w:val="0003243A"/>
    <w:rsid w:val="00042559"/>
    <w:rsid w:val="00050DD6"/>
    <w:rsid w:val="00072F04"/>
    <w:rsid w:val="000933FA"/>
    <w:rsid w:val="0009426C"/>
    <w:rsid w:val="000A71B1"/>
    <w:rsid w:val="000C007C"/>
    <w:rsid w:val="000D1A8F"/>
    <w:rsid w:val="000E0EFF"/>
    <w:rsid w:val="000E613B"/>
    <w:rsid w:val="001019D1"/>
    <w:rsid w:val="001075C1"/>
    <w:rsid w:val="0011677C"/>
    <w:rsid w:val="001220B6"/>
    <w:rsid w:val="00122F7A"/>
    <w:rsid w:val="001246F3"/>
    <w:rsid w:val="00125160"/>
    <w:rsid w:val="00157F85"/>
    <w:rsid w:val="00160544"/>
    <w:rsid w:val="001650BE"/>
    <w:rsid w:val="001A4B70"/>
    <w:rsid w:val="001B1980"/>
    <w:rsid w:val="001B660A"/>
    <w:rsid w:val="001C6276"/>
    <w:rsid w:val="001D76EF"/>
    <w:rsid w:val="001F3998"/>
    <w:rsid w:val="001F3BBE"/>
    <w:rsid w:val="00207442"/>
    <w:rsid w:val="0021137C"/>
    <w:rsid w:val="00234456"/>
    <w:rsid w:val="00236E9D"/>
    <w:rsid w:val="002526B0"/>
    <w:rsid w:val="00264CD8"/>
    <w:rsid w:val="002B74AF"/>
    <w:rsid w:val="002D13BC"/>
    <w:rsid w:val="002D6348"/>
    <w:rsid w:val="0030139D"/>
    <w:rsid w:val="00306EEA"/>
    <w:rsid w:val="00311DF1"/>
    <w:rsid w:val="00316DFB"/>
    <w:rsid w:val="0032021F"/>
    <w:rsid w:val="00323401"/>
    <w:rsid w:val="003250C1"/>
    <w:rsid w:val="00343B48"/>
    <w:rsid w:val="0035755E"/>
    <w:rsid w:val="003652F3"/>
    <w:rsid w:val="0036619D"/>
    <w:rsid w:val="003804C5"/>
    <w:rsid w:val="0038349D"/>
    <w:rsid w:val="0039028C"/>
    <w:rsid w:val="00391667"/>
    <w:rsid w:val="0039704C"/>
    <w:rsid w:val="003A0954"/>
    <w:rsid w:val="003B345F"/>
    <w:rsid w:val="003E7D46"/>
    <w:rsid w:val="00416DC5"/>
    <w:rsid w:val="0042529C"/>
    <w:rsid w:val="00425DA8"/>
    <w:rsid w:val="0044161B"/>
    <w:rsid w:val="00476043"/>
    <w:rsid w:val="004766C6"/>
    <w:rsid w:val="004A5DE1"/>
    <w:rsid w:val="004C45F6"/>
    <w:rsid w:val="004D5F00"/>
    <w:rsid w:val="004D7C95"/>
    <w:rsid w:val="004E05E0"/>
    <w:rsid w:val="004E7E79"/>
    <w:rsid w:val="00521FE3"/>
    <w:rsid w:val="0053403E"/>
    <w:rsid w:val="00535C74"/>
    <w:rsid w:val="005500E2"/>
    <w:rsid w:val="005521E8"/>
    <w:rsid w:val="005549B9"/>
    <w:rsid w:val="00573519"/>
    <w:rsid w:val="0057743E"/>
    <w:rsid w:val="0057768A"/>
    <w:rsid w:val="00580747"/>
    <w:rsid w:val="005825B6"/>
    <w:rsid w:val="0058336B"/>
    <w:rsid w:val="005A4F8D"/>
    <w:rsid w:val="005E3510"/>
    <w:rsid w:val="006110E2"/>
    <w:rsid w:val="0061634A"/>
    <w:rsid w:val="006259B4"/>
    <w:rsid w:val="00625BDB"/>
    <w:rsid w:val="00626B5D"/>
    <w:rsid w:val="006346CB"/>
    <w:rsid w:val="0065789F"/>
    <w:rsid w:val="00661162"/>
    <w:rsid w:val="00681CFF"/>
    <w:rsid w:val="00691F0A"/>
    <w:rsid w:val="00696621"/>
    <w:rsid w:val="00697ECC"/>
    <w:rsid w:val="006A0DD4"/>
    <w:rsid w:val="006C220E"/>
    <w:rsid w:val="006E5300"/>
    <w:rsid w:val="006F3362"/>
    <w:rsid w:val="007126A9"/>
    <w:rsid w:val="007376C5"/>
    <w:rsid w:val="00765A1A"/>
    <w:rsid w:val="00773A46"/>
    <w:rsid w:val="00775533"/>
    <w:rsid w:val="00784814"/>
    <w:rsid w:val="00784B88"/>
    <w:rsid w:val="007A2B86"/>
    <w:rsid w:val="007B127A"/>
    <w:rsid w:val="007B1F1E"/>
    <w:rsid w:val="007C6373"/>
    <w:rsid w:val="007E0843"/>
    <w:rsid w:val="007E7AD2"/>
    <w:rsid w:val="007E7B13"/>
    <w:rsid w:val="007F26FA"/>
    <w:rsid w:val="00807387"/>
    <w:rsid w:val="008162D5"/>
    <w:rsid w:val="00822020"/>
    <w:rsid w:val="00832F9B"/>
    <w:rsid w:val="00860D36"/>
    <w:rsid w:val="00873F7F"/>
    <w:rsid w:val="00880756"/>
    <w:rsid w:val="00881DDA"/>
    <w:rsid w:val="008A2D4D"/>
    <w:rsid w:val="008B4693"/>
    <w:rsid w:val="008C6407"/>
    <w:rsid w:val="008D0564"/>
    <w:rsid w:val="008D07A2"/>
    <w:rsid w:val="008F29A1"/>
    <w:rsid w:val="00917598"/>
    <w:rsid w:val="009225A3"/>
    <w:rsid w:val="009249C5"/>
    <w:rsid w:val="00927154"/>
    <w:rsid w:val="009336B8"/>
    <w:rsid w:val="00935B17"/>
    <w:rsid w:val="00943A26"/>
    <w:rsid w:val="00945F04"/>
    <w:rsid w:val="00946454"/>
    <w:rsid w:val="009517D1"/>
    <w:rsid w:val="00956956"/>
    <w:rsid w:val="00956F94"/>
    <w:rsid w:val="00967AE5"/>
    <w:rsid w:val="00995CB2"/>
    <w:rsid w:val="009A014C"/>
    <w:rsid w:val="009A1098"/>
    <w:rsid w:val="009A235C"/>
    <w:rsid w:val="009B100F"/>
    <w:rsid w:val="009B5BA0"/>
    <w:rsid w:val="009D5E99"/>
    <w:rsid w:val="009E41BF"/>
    <w:rsid w:val="009E5902"/>
    <w:rsid w:val="009F0168"/>
    <w:rsid w:val="009F21E7"/>
    <w:rsid w:val="00A020B1"/>
    <w:rsid w:val="00A07C2F"/>
    <w:rsid w:val="00A07D61"/>
    <w:rsid w:val="00A3615C"/>
    <w:rsid w:val="00A4371F"/>
    <w:rsid w:val="00A933D5"/>
    <w:rsid w:val="00A948BA"/>
    <w:rsid w:val="00AA69D4"/>
    <w:rsid w:val="00AB0E61"/>
    <w:rsid w:val="00AE4DC7"/>
    <w:rsid w:val="00AF3BF6"/>
    <w:rsid w:val="00AF745C"/>
    <w:rsid w:val="00AF7763"/>
    <w:rsid w:val="00B04BC5"/>
    <w:rsid w:val="00B35CB8"/>
    <w:rsid w:val="00B421AD"/>
    <w:rsid w:val="00B440CC"/>
    <w:rsid w:val="00B51EC0"/>
    <w:rsid w:val="00B641FD"/>
    <w:rsid w:val="00B65C39"/>
    <w:rsid w:val="00B91493"/>
    <w:rsid w:val="00B91982"/>
    <w:rsid w:val="00BA765A"/>
    <w:rsid w:val="00BD5BEE"/>
    <w:rsid w:val="00BD6DE9"/>
    <w:rsid w:val="00C1049C"/>
    <w:rsid w:val="00C33500"/>
    <w:rsid w:val="00C501A5"/>
    <w:rsid w:val="00C57AC8"/>
    <w:rsid w:val="00C64D33"/>
    <w:rsid w:val="00C8294B"/>
    <w:rsid w:val="00CA3574"/>
    <w:rsid w:val="00CA54F2"/>
    <w:rsid w:val="00CA59E2"/>
    <w:rsid w:val="00CB3234"/>
    <w:rsid w:val="00CB514C"/>
    <w:rsid w:val="00CD290D"/>
    <w:rsid w:val="00CD4FC7"/>
    <w:rsid w:val="00D03FDD"/>
    <w:rsid w:val="00D26F59"/>
    <w:rsid w:val="00D30044"/>
    <w:rsid w:val="00D35387"/>
    <w:rsid w:val="00D439EB"/>
    <w:rsid w:val="00D47808"/>
    <w:rsid w:val="00D646D8"/>
    <w:rsid w:val="00D818DA"/>
    <w:rsid w:val="00D92FEC"/>
    <w:rsid w:val="00DB7CE8"/>
    <w:rsid w:val="00DE34FC"/>
    <w:rsid w:val="00DE59AB"/>
    <w:rsid w:val="00E066CC"/>
    <w:rsid w:val="00E22C74"/>
    <w:rsid w:val="00E363FF"/>
    <w:rsid w:val="00E453B9"/>
    <w:rsid w:val="00E52E7B"/>
    <w:rsid w:val="00E60C9B"/>
    <w:rsid w:val="00E63335"/>
    <w:rsid w:val="00E713FF"/>
    <w:rsid w:val="00E732FB"/>
    <w:rsid w:val="00E8319E"/>
    <w:rsid w:val="00EA2973"/>
    <w:rsid w:val="00EC6584"/>
    <w:rsid w:val="00ED08B6"/>
    <w:rsid w:val="00ED1DF7"/>
    <w:rsid w:val="00ED5ED0"/>
    <w:rsid w:val="00ED75D0"/>
    <w:rsid w:val="00EE4C7B"/>
    <w:rsid w:val="00EF5982"/>
    <w:rsid w:val="00F2230C"/>
    <w:rsid w:val="00F22ADF"/>
    <w:rsid w:val="00F25325"/>
    <w:rsid w:val="00F2691D"/>
    <w:rsid w:val="00F327CC"/>
    <w:rsid w:val="00F46E58"/>
    <w:rsid w:val="00F500BF"/>
    <w:rsid w:val="00F516D6"/>
    <w:rsid w:val="00F54D4A"/>
    <w:rsid w:val="00F625CF"/>
    <w:rsid w:val="00F634E7"/>
    <w:rsid w:val="00F73388"/>
    <w:rsid w:val="00F82371"/>
    <w:rsid w:val="00FA3E49"/>
    <w:rsid w:val="00FC1946"/>
    <w:rsid w:val="00FE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1661"/>
  <w15:docId w15:val="{40AC78B0-B48D-4F75-9101-9816CEB8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3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B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F3BBE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E7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E732FB"/>
    <w:pPr>
      <w:spacing w:after="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E73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421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21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50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6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3335"/>
  </w:style>
  <w:style w:type="paragraph" w:styleId="aa">
    <w:name w:val="footer"/>
    <w:basedOn w:val="a"/>
    <w:link w:val="ab"/>
    <w:uiPriority w:val="99"/>
    <w:semiHidden/>
    <w:unhideWhenUsed/>
    <w:rsid w:val="00E6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3335"/>
  </w:style>
  <w:style w:type="character" w:styleId="ac">
    <w:name w:val="Emphasis"/>
    <w:qFormat/>
    <w:rsid w:val="00416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F8662-2669-400A-9BFE-71784029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LATrehonina</dc:creator>
  <cp:lastModifiedBy>User</cp:lastModifiedBy>
  <cp:revision>2</cp:revision>
  <cp:lastPrinted>2019-08-20T12:01:00Z</cp:lastPrinted>
  <dcterms:created xsi:type="dcterms:W3CDTF">2022-06-23T13:57:00Z</dcterms:created>
  <dcterms:modified xsi:type="dcterms:W3CDTF">2022-06-23T13:57:00Z</dcterms:modified>
</cp:coreProperties>
</file>